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BF" w:rsidRPr="00CA64F3" w:rsidRDefault="00DB63D8" w:rsidP="009B796C">
      <w:pPr>
        <w:pStyle w:val="1"/>
        <w:tabs>
          <w:tab w:val="left" w:pos="948"/>
          <w:tab w:val="center" w:pos="4153"/>
        </w:tabs>
        <w:spacing w:before="180" w:after="180"/>
        <w:jc w:val="center"/>
        <w:rPr>
          <w:rFonts w:ascii="Times New Roman" w:hAnsi="Times New Roman"/>
        </w:rPr>
      </w:pPr>
      <w:bookmarkStart w:id="0" w:name="_GoBack"/>
      <w:bookmarkEnd w:id="0"/>
      <w:r w:rsidRPr="004C4637">
        <w:rPr>
          <w:rFonts w:hint="eastAsia"/>
        </w:rPr>
        <w:t>訪談</w:t>
      </w:r>
      <w:proofErr w:type="gramStart"/>
      <w:r w:rsidRPr="004C4637">
        <w:rPr>
          <w:rFonts w:hint="eastAsia"/>
        </w:rPr>
        <w:t>題綱</w:t>
      </w:r>
      <w:proofErr w:type="gramEnd"/>
      <w:r w:rsidRPr="004C4637">
        <w:rPr>
          <w:rFonts w:hint="eastAsia"/>
        </w:rPr>
        <w:t>設計</w:t>
      </w:r>
    </w:p>
    <w:p w:rsidR="004C4637" w:rsidRPr="004C4637" w:rsidRDefault="008A28BB" w:rsidP="008A28BB">
      <w:pPr>
        <w:spacing w:before="180"/>
        <w:ind w:leftChars="50" w:left="140" w:firstLineChars="200" w:firstLine="560"/>
        <w:jc w:val="both"/>
        <w:rPr>
          <w:szCs w:val="24"/>
        </w:rPr>
      </w:pPr>
      <w:r>
        <w:rPr>
          <w:rFonts w:hint="eastAsia"/>
          <w:szCs w:val="24"/>
        </w:rPr>
        <w:t>本次目的為</w:t>
      </w:r>
      <w:r w:rsidR="00AB1F71" w:rsidRPr="008A28BB">
        <w:rPr>
          <w:rFonts w:hint="eastAsia"/>
          <w:szCs w:val="24"/>
        </w:rPr>
        <w:t>彙整各廠商對於供應鏈數位串流與中下游廠商的連結狀況</w:t>
      </w:r>
      <w:r>
        <w:rPr>
          <w:rFonts w:hint="eastAsia"/>
          <w:szCs w:val="24"/>
        </w:rPr>
        <w:t>，及</w:t>
      </w:r>
      <w:r w:rsidR="00AB1F71" w:rsidRPr="008A28BB">
        <w:rPr>
          <w:rFonts w:hint="eastAsia"/>
          <w:szCs w:val="24"/>
        </w:rPr>
        <w:t>瞭解不同產業或區域對於</w:t>
      </w:r>
      <w:r w:rsidR="005C00E3">
        <w:rPr>
          <w:rFonts w:hint="eastAsia"/>
          <w:szCs w:val="24"/>
        </w:rPr>
        <w:t>數位化</w:t>
      </w:r>
      <w:r w:rsidR="00AB1F71" w:rsidRPr="008A28BB">
        <w:rPr>
          <w:rFonts w:hint="eastAsia"/>
          <w:szCs w:val="24"/>
        </w:rPr>
        <w:t>趨勢及理解程度與各產業間聯結深淺</w:t>
      </w:r>
      <w:r>
        <w:rPr>
          <w:rFonts w:hint="eastAsia"/>
          <w:szCs w:val="24"/>
        </w:rPr>
        <w:t>為探詢需求，題目設計方向會</w:t>
      </w:r>
      <w:r w:rsidR="004C4637" w:rsidRPr="004C4637">
        <w:rPr>
          <w:rFonts w:hint="eastAsia"/>
          <w:szCs w:val="24"/>
        </w:rPr>
        <w:t>以</w:t>
      </w:r>
      <w:r w:rsidR="004C4637" w:rsidRPr="004C4637">
        <w:rPr>
          <w:rFonts w:hAnsi="標楷體" w:hint="eastAsia"/>
        </w:rPr>
        <w:t>「</w:t>
      </w:r>
      <w:r>
        <w:rPr>
          <w:rFonts w:hAnsi="標楷體" w:hint="eastAsia"/>
        </w:rPr>
        <w:t>彙整</w:t>
      </w:r>
      <w:r w:rsidRPr="008A28BB">
        <w:rPr>
          <w:rFonts w:hAnsi="標楷體" w:hint="eastAsia"/>
          <w:bCs/>
        </w:rPr>
        <w:t>數位串流情況</w:t>
      </w:r>
      <w:r>
        <w:rPr>
          <w:rFonts w:hAnsi="標楷體" w:hint="eastAsia"/>
          <w:b/>
          <w:bCs/>
        </w:rPr>
        <w:t>、</w:t>
      </w:r>
      <w:r w:rsidR="004C4637" w:rsidRPr="004C4637">
        <w:rPr>
          <w:rFonts w:hAnsi="標楷體" w:hint="eastAsia"/>
        </w:rPr>
        <w:t>瞭解</w:t>
      </w:r>
      <w:r w:rsidR="004C4637" w:rsidRPr="004C4637">
        <w:rPr>
          <w:rFonts w:hAnsi="標楷體" w:hint="eastAsia"/>
        </w:rPr>
        <w:t>AI</w:t>
      </w:r>
      <w:r w:rsidR="003B6D0E">
        <w:rPr>
          <w:rFonts w:hAnsi="標楷體" w:hint="eastAsia"/>
        </w:rPr>
        <w:t>技術</w:t>
      </w:r>
      <w:r w:rsidR="004C4637" w:rsidRPr="004C4637">
        <w:rPr>
          <w:rFonts w:hAnsi="標楷體" w:hint="eastAsia"/>
        </w:rPr>
        <w:t>趨勢、</w:t>
      </w:r>
      <w:r w:rsidR="005C00E3">
        <w:rPr>
          <w:rFonts w:hAnsi="標楷體" w:hint="eastAsia"/>
        </w:rPr>
        <w:t>結合</w:t>
      </w:r>
      <w:r w:rsidR="004C4637" w:rsidRPr="004C4637">
        <w:rPr>
          <w:rFonts w:hAnsi="標楷體" w:hint="eastAsia"/>
        </w:rPr>
        <w:t>AI</w:t>
      </w:r>
      <w:r w:rsidR="003B6D0E">
        <w:rPr>
          <w:rFonts w:hAnsi="標楷體" w:hint="eastAsia"/>
        </w:rPr>
        <w:t>技術</w:t>
      </w:r>
      <w:r w:rsidR="004C4637" w:rsidRPr="004C4637">
        <w:rPr>
          <w:rFonts w:hAnsi="標楷體" w:hint="eastAsia"/>
        </w:rPr>
        <w:t>應用」的相關做法為主題</w:t>
      </w:r>
      <w:r w:rsidR="004C4637" w:rsidRPr="004C4637">
        <w:rPr>
          <w:rFonts w:hint="eastAsia"/>
          <w:szCs w:val="24"/>
        </w:rPr>
        <w:t>，訪問前提供給受訪者詳細說明，訪問內容以下面數個題目為主：</w:t>
      </w:r>
    </w:p>
    <w:p w:rsidR="008A28BB" w:rsidRPr="00DB700B" w:rsidRDefault="008A28BB" w:rsidP="008A28BB">
      <w:pPr>
        <w:pStyle w:val="a3"/>
        <w:numPr>
          <w:ilvl w:val="0"/>
          <w:numId w:val="9"/>
        </w:numPr>
        <w:spacing w:before="180" w:line="360" w:lineRule="auto"/>
        <w:ind w:leftChars="0" w:left="709"/>
        <w:rPr>
          <w:rFonts w:eastAsia="標楷體"/>
          <w:sz w:val="28"/>
          <w:szCs w:val="28"/>
        </w:rPr>
      </w:pPr>
      <w:r w:rsidRPr="008A28BB">
        <w:rPr>
          <w:rFonts w:eastAsia="標楷體" w:hint="eastAsia"/>
          <w:sz w:val="28"/>
          <w:szCs w:val="28"/>
        </w:rPr>
        <w:t>廠商執行供應鏈數位串流的現況</w:t>
      </w:r>
    </w:p>
    <w:p w:rsidR="00C9434A" w:rsidRPr="008A28BB" w:rsidRDefault="00AB1F71" w:rsidP="008A28BB">
      <w:pPr>
        <w:pStyle w:val="a3"/>
        <w:numPr>
          <w:ilvl w:val="0"/>
          <w:numId w:val="6"/>
        </w:numPr>
        <w:spacing w:before="180" w:line="360" w:lineRule="auto"/>
        <w:ind w:leftChars="0" w:left="708" w:hanging="578"/>
        <w:rPr>
          <w:rFonts w:eastAsia="標楷體"/>
          <w:sz w:val="28"/>
          <w:szCs w:val="28"/>
        </w:rPr>
      </w:pPr>
      <w:r w:rsidRPr="008A28BB">
        <w:rPr>
          <w:rFonts w:eastAsia="標楷體" w:hint="eastAsia"/>
          <w:sz w:val="28"/>
          <w:szCs w:val="28"/>
        </w:rPr>
        <w:t>請問企業會如何在製程上進行供應鏈管理？請簡單說明流程。</w:t>
      </w:r>
    </w:p>
    <w:p w:rsidR="00C9434A" w:rsidRPr="008A28BB" w:rsidRDefault="00AB1F71" w:rsidP="008A28BB">
      <w:pPr>
        <w:pStyle w:val="a3"/>
        <w:numPr>
          <w:ilvl w:val="0"/>
          <w:numId w:val="6"/>
        </w:numPr>
        <w:spacing w:before="180" w:line="360" w:lineRule="auto"/>
        <w:ind w:leftChars="0" w:left="708" w:hanging="578"/>
        <w:rPr>
          <w:rFonts w:eastAsia="標楷體"/>
          <w:sz w:val="28"/>
          <w:szCs w:val="28"/>
        </w:rPr>
      </w:pPr>
      <w:r w:rsidRPr="008A28BB">
        <w:rPr>
          <w:rFonts w:eastAsia="標楷體" w:hint="eastAsia"/>
          <w:sz w:val="28"/>
          <w:szCs w:val="28"/>
        </w:rPr>
        <w:t>供應鏈管理三個目的，分別是供需預測、庫存管理、品質管控，請問哪一方面是企業做得較好的？可否舉一個實例說明。</w:t>
      </w:r>
    </w:p>
    <w:p w:rsidR="00C9434A" w:rsidRPr="008A28BB" w:rsidRDefault="00AB1F71" w:rsidP="008A28BB">
      <w:pPr>
        <w:pStyle w:val="a3"/>
        <w:numPr>
          <w:ilvl w:val="0"/>
          <w:numId w:val="6"/>
        </w:numPr>
        <w:spacing w:before="180" w:line="360" w:lineRule="auto"/>
        <w:ind w:leftChars="0" w:left="708" w:hanging="578"/>
        <w:rPr>
          <w:rFonts w:eastAsia="標楷體"/>
          <w:sz w:val="28"/>
          <w:szCs w:val="28"/>
        </w:rPr>
      </w:pPr>
      <w:r w:rsidRPr="008A28BB">
        <w:rPr>
          <w:rFonts w:eastAsia="標楷體" w:hint="eastAsia"/>
          <w:sz w:val="28"/>
          <w:szCs w:val="28"/>
        </w:rPr>
        <w:t>當企業加入供應鏈數位串流後，是否有幫助企業績效提升，主要是應用哪一方面（參考前面三個目的）？曾經遇到的困難及解決方法為何？</w:t>
      </w:r>
    </w:p>
    <w:p w:rsidR="002816AB" w:rsidRPr="00DB700B" w:rsidRDefault="002816AB" w:rsidP="00DB63D8">
      <w:pPr>
        <w:pStyle w:val="a3"/>
        <w:numPr>
          <w:ilvl w:val="0"/>
          <w:numId w:val="9"/>
        </w:numPr>
        <w:spacing w:before="180" w:line="360" w:lineRule="auto"/>
        <w:ind w:leftChars="0" w:left="709"/>
        <w:rPr>
          <w:rFonts w:eastAsia="標楷體"/>
          <w:sz w:val="28"/>
          <w:szCs w:val="28"/>
        </w:rPr>
      </w:pPr>
      <w:r w:rsidRPr="00DB700B">
        <w:rPr>
          <w:rFonts w:eastAsia="標楷體" w:hint="eastAsia"/>
          <w:sz w:val="28"/>
          <w:szCs w:val="28"/>
        </w:rPr>
        <w:t>瞭解</w:t>
      </w:r>
      <w:r w:rsidRPr="00DB700B">
        <w:rPr>
          <w:rFonts w:eastAsia="標楷體" w:hint="eastAsia"/>
          <w:sz w:val="28"/>
          <w:szCs w:val="28"/>
        </w:rPr>
        <w:t>AI</w:t>
      </w:r>
      <w:r w:rsidR="003B6D0E" w:rsidRPr="003B6D0E">
        <w:rPr>
          <w:rFonts w:eastAsia="標楷體" w:hint="eastAsia"/>
          <w:sz w:val="28"/>
          <w:szCs w:val="28"/>
        </w:rPr>
        <w:t>技術</w:t>
      </w:r>
      <w:r w:rsidRPr="00DB700B">
        <w:rPr>
          <w:rFonts w:eastAsia="標楷體" w:hint="eastAsia"/>
          <w:sz w:val="28"/>
          <w:szCs w:val="28"/>
        </w:rPr>
        <w:t>趨勢</w:t>
      </w:r>
    </w:p>
    <w:p w:rsidR="00C9434A" w:rsidRPr="00C87948" w:rsidRDefault="00AB1F71" w:rsidP="008A28BB">
      <w:pPr>
        <w:pStyle w:val="a3"/>
        <w:numPr>
          <w:ilvl w:val="0"/>
          <w:numId w:val="15"/>
        </w:numPr>
        <w:spacing w:before="180" w:line="360" w:lineRule="auto"/>
        <w:ind w:leftChars="0" w:left="708" w:hanging="578"/>
        <w:rPr>
          <w:rFonts w:eastAsia="標楷體"/>
          <w:i/>
          <w:sz w:val="28"/>
          <w:szCs w:val="28"/>
        </w:rPr>
      </w:pPr>
      <w:r w:rsidRPr="00FC7BDA">
        <w:rPr>
          <w:rFonts w:eastAsia="標楷體" w:hint="eastAsia"/>
          <w:sz w:val="28"/>
          <w:szCs w:val="28"/>
        </w:rPr>
        <w:t>請問您會如何定義</w:t>
      </w:r>
      <w:r w:rsidRPr="00FC7BDA">
        <w:rPr>
          <w:rFonts w:eastAsia="標楷體"/>
          <w:sz w:val="28"/>
          <w:szCs w:val="28"/>
        </w:rPr>
        <w:t>AI</w:t>
      </w:r>
      <w:r w:rsidRPr="00FC7BDA">
        <w:rPr>
          <w:rFonts w:eastAsia="標楷體" w:hint="eastAsia"/>
          <w:sz w:val="28"/>
          <w:szCs w:val="28"/>
        </w:rPr>
        <w:t>技術在企業中所扮演的角色？</w:t>
      </w:r>
      <w:r w:rsidR="00BB7005" w:rsidRPr="00C87948">
        <w:rPr>
          <w:rFonts w:eastAsia="標楷體" w:hint="eastAsia"/>
          <w:i/>
          <w:sz w:val="28"/>
          <w:szCs w:val="28"/>
        </w:rPr>
        <w:t>(</w:t>
      </w:r>
      <w:r w:rsidR="007E276F" w:rsidRPr="00C87948">
        <w:rPr>
          <w:rFonts w:eastAsia="標楷體" w:hint="eastAsia"/>
          <w:i/>
          <w:sz w:val="28"/>
          <w:szCs w:val="28"/>
        </w:rPr>
        <w:t>重點</w:t>
      </w:r>
      <w:r w:rsidR="007E276F" w:rsidRPr="00C87948">
        <w:rPr>
          <w:rFonts w:eastAsia="標楷體" w:hint="eastAsia"/>
          <w:i/>
          <w:sz w:val="28"/>
          <w:szCs w:val="28"/>
        </w:rPr>
        <w:t>:</w:t>
      </w:r>
      <w:r w:rsidR="00BB7005" w:rsidRPr="00C87948">
        <w:rPr>
          <w:rFonts w:eastAsia="標楷體" w:hint="eastAsia"/>
          <w:i/>
          <w:sz w:val="28"/>
          <w:szCs w:val="28"/>
        </w:rPr>
        <w:t>企業對</w:t>
      </w:r>
      <w:r w:rsidR="00BB7005" w:rsidRPr="00C87948">
        <w:rPr>
          <w:rFonts w:eastAsia="標楷體" w:hint="eastAsia"/>
          <w:i/>
          <w:sz w:val="28"/>
          <w:szCs w:val="28"/>
        </w:rPr>
        <w:t>AI</w:t>
      </w:r>
      <w:r w:rsidR="00BB7005" w:rsidRPr="00C87948">
        <w:rPr>
          <w:rFonts w:eastAsia="標楷體" w:hint="eastAsia"/>
          <w:i/>
          <w:sz w:val="28"/>
          <w:szCs w:val="28"/>
        </w:rPr>
        <w:t>之認知</w:t>
      </w:r>
      <w:r w:rsidR="00BB7005" w:rsidRPr="00C87948">
        <w:rPr>
          <w:rFonts w:eastAsia="標楷體" w:hint="eastAsia"/>
          <w:i/>
          <w:sz w:val="28"/>
          <w:szCs w:val="28"/>
        </w:rPr>
        <w:t>)</w:t>
      </w:r>
    </w:p>
    <w:p w:rsidR="00EA69EB" w:rsidRPr="009B796C" w:rsidRDefault="00AB1F71" w:rsidP="00EA69EB">
      <w:pPr>
        <w:pStyle w:val="a3"/>
        <w:numPr>
          <w:ilvl w:val="0"/>
          <w:numId w:val="15"/>
        </w:numPr>
        <w:spacing w:before="180" w:line="360" w:lineRule="auto"/>
        <w:ind w:leftChars="0" w:left="708" w:hanging="578"/>
        <w:rPr>
          <w:rFonts w:eastAsia="標楷體"/>
          <w:i/>
          <w:sz w:val="28"/>
          <w:szCs w:val="28"/>
        </w:rPr>
      </w:pPr>
      <w:r w:rsidRPr="009B796C">
        <w:rPr>
          <w:rFonts w:eastAsia="標楷體" w:hint="eastAsia"/>
          <w:sz w:val="28"/>
          <w:szCs w:val="28"/>
        </w:rPr>
        <w:t>請問您認為</w:t>
      </w:r>
      <w:r w:rsidRPr="009B796C">
        <w:rPr>
          <w:rFonts w:eastAsia="標楷體"/>
          <w:sz w:val="28"/>
          <w:szCs w:val="28"/>
        </w:rPr>
        <w:t>AI</w:t>
      </w:r>
      <w:r w:rsidRPr="009B796C">
        <w:rPr>
          <w:rFonts w:eastAsia="標楷體" w:hint="eastAsia"/>
          <w:sz w:val="28"/>
          <w:szCs w:val="28"/>
        </w:rPr>
        <w:t>技術導入企業中，會對於未來有什麼影響嗎？</w:t>
      </w:r>
      <w:r w:rsidR="00BB7005" w:rsidRPr="009B796C">
        <w:rPr>
          <w:rFonts w:eastAsia="標楷體" w:hint="eastAsia"/>
          <w:i/>
          <w:sz w:val="28"/>
          <w:szCs w:val="28"/>
        </w:rPr>
        <w:t>(</w:t>
      </w:r>
      <w:r w:rsidR="007E276F" w:rsidRPr="009B796C">
        <w:rPr>
          <w:rFonts w:eastAsia="標楷體" w:hint="eastAsia"/>
          <w:i/>
          <w:sz w:val="28"/>
          <w:szCs w:val="28"/>
        </w:rPr>
        <w:t>重點</w:t>
      </w:r>
      <w:r w:rsidR="007E276F" w:rsidRPr="009B796C">
        <w:rPr>
          <w:rFonts w:eastAsia="標楷體" w:hint="eastAsia"/>
          <w:i/>
          <w:sz w:val="28"/>
          <w:szCs w:val="28"/>
        </w:rPr>
        <w:t>:</w:t>
      </w:r>
      <w:r w:rsidR="00BB7005" w:rsidRPr="009B796C">
        <w:rPr>
          <w:rFonts w:eastAsia="標楷體" w:hint="eastAsia"/>
          <w:i/>
          <w:sz w:val="28"/>
          <w:szCs w:val="28"/>
        </w:rPr>
        <w:t>AI</w:t>
      </w:r>
      <w:r w:rsidR="00BB7005" w:rsidRPr="009B796C">
        <w:rPr>
          <w:rFonts w:eastAsia="標楷體" w:hint="eastAsia"/>
          <w:i/>
          <w:sz w:val="28"/>
          <w:szCs w:val="28"/>
        </w:rPr>
        <w:t>對企業之影響</w:t>
      </w:r>
      <w:r w:rsidR="00BB7005" w:rsidRPr="009B796C">
        <w:rPr>
          <w:rFonts w:eastAsia="標楷體" w:hint="eastAsia"/>
          <w:i/>
          <w:sz w:val="28"/>
          <w:szCs w:val="28"/>
        </w:rPr>
        <w:t>)</w:t>
      </w:r>
    </w:p>
    <w:p w:rsidR="00EA69EB" w:rsidRPr="009B796C" w:rsidRDefault="00EA69EB" w:rsidP="00EA69EB">
      <w:pPr>
        <w:pStyle w:val="a3"/>
        <w:numPr>
          <w:ilvl w:val="0"/>
          <w:numId w:val="15"/>
        </w:numPr>
        <w:spacing w:before="180" w:line="360" w:lineRule="auto"/>
        <w:ind w:leftChars="0" w:left="708" w:hanging="578"/>
        <w:rPr>
          <w:rFonts w:eastAsia="標楷體"/>
          <w:sz w:val="28"/>
          <w:szCs w:val="28"/>
        </w:rPr>
      </w:pPr>
      <w:r w:rsidRPr="009B796C">
        <w:rPr>
          <w:rFonts w:eastAsia="標楷體" w:hint="eastAsia"/>
          <w:sz w:val="28"/>
          <w:szCs w:val="28"/>
        </w:rPr>
        <w:t>請問您認為供應鏈數位串流中引進</w:t>
      </w:r>
      <w:r w:rsidRPr="009B796C">
        <w:rPr>
          <w:rFonts w:eastAsia="標楷體"/>
          <w:sz w:val="28"/>
          <w:szCs w:val="28"/>
        </w:rPr>
        <w:t>AI</w:t>
      </w:r>
      <w:r w:rsidRPr="009B796C">
        <w:rPr>
          <w:rFonts w:eastAsia="標楷體" w:hint="eastAsia"/>
          <w:sz w:val="28"/>
          <w:szCs w:val="28"/>
        </w:rPr>
        <w:t>技術的可能性高嗎？現在可能遭遇的問題為何？</w:t>
      </w:r>
    </w:p>
    <w:p w:rsidR="00C9434A" w:rsidRPr="009B796C" w:rsidRDefault="00AB1F71" w:rsidP="008A28BB">
      <w:pPr>
        <w:pStyle w:val="a3"/>
        <w:numPr>
          <w:ilvl w:val="0"/>
          <w:numId w:val="15"/>
        </w:numPr>
        <w:spacing w:before="180" w:line="360" w:lineRule="auto"/>
        <w:ind w:leftChars="0" w:left="708" w:hanging="578"/>
        <w:rPr>
          <w:rFonts w:eastAsia="標楷體"/>
          <w:sz w:val="28"/>
          <w:szCs w:val="28"/>
        </w:rPr>
      </w:pPr>
      <w:r w:rsidRPr="00C87948">
        <w:rPr>
          <w:rFonts w:eastAsia="標楷體" w:hint="eastAsia"/>
          <w:sz w:val="28"/>
          <w:szCs w:val="28"/>
        </w:rPr>
        <w:t>請問貴公司現在有引進相關的</w:t>
      </w:r>
      <w:r w:rsidRPr="00C87948">
        <w:rPr>
          <w:rFonts w:eastAsia="標楷體"/>
          <w:sz w:val="28"/>
          <w:szCs w:val="28"/>
        </w:rPr>
        <w:t>AI</w:t>
      </w:r>
      <w:r w:rsidRPr="00C87948">
        <w:rPr>
          <w:rFonts w:eastAsia="標楷體" w:hint="eastAsia"/>
          <w:sz w:val="28"/>
          <w:szCs w:val="28"/>
        </w:rPr>
        <w:t>技術</w:t>
      </w:r>
      <w:proofErr w:type="gramStart"/>
      <w:r w:rsidRPr="00C87948">
        <w:rPr>
          <w:rFonts w:eastAsia="標楷體" w:hint="eastAsia"/>
          <w:sz w:val="28"/>
          <w:szCs w:val="28"/>
        </w:rPr>
        <w:t>應用面於生產</w:t>
      </w:r>
      <w:proofErr w:type="gramEnd"/>
      <w:r w:rsidRPr="00C87948">
        <w:rPr>
          <w:rFonts w:eastAsia="標楷體" w:hint="eastAsia"/>
          <w:sz w:val="28"/>
          <w:szCs w:val="28"/>
        </w:rPr>
        <w:t>流程（如數據即時運算，加強決策正確性）或工作業務（如系統整合設</w:t>
      </w:r>
      <w:r w:rsidRPr="009B796C">
        <w:rPr>
          <w:rFonts w:eastAsia="標楷體" w:hint="eastAsia"/>
          <w:sz w:val="28"/>
          <w:szCs w:val="28"/>
        </w:rPr>
        <w:t>計，</w:t>
      </w:r>
      <w:r w:rsidRPr="009B796C">
        <w:rPr>
          <w:rFonts w:eastAsia="標楷體" w:hint="eastAsia"/>
          <w:sz w:val="28"/>
          <w:szCs w:val="28"/>
        </w:rPr>
        <w:lastRenderedPageBreak/>
        <w:t>擴大服務能量）嗎？</w:t>
      </w:r>
      <w:r w:rsidR="00FC7BDA" w:rsidRPr="009B796C">
        <w:rPr>
          <w:rFonts w:eastAsia="標楷體" w:hint="eastAsia"/>
          <w:i/>
          <w:sz w:val="28"/>
          <w:szCs w:val="28"/>
        </w:rPr>
        <w:t>(</w:t>
      </w:r>
      <w:r w:rsidR="007E276F" w:rsidRPr="009B796C">
        <w:rPr>
          <w:rFonts w:eastAsia="標楷體" w:hint="eastAsia"/>
          <w:i/>
          <w:sz w:val="28"/>
          <w:szCs w:val="28"/>
        </w:rPr>
        <w:t>重點</w:t>
      </w:r>
      <w:r w:rsidR="007E276F" w:rsidRPr="009B796C">
        <w:rPr>
          <w:rFonts w:eastAsia="標楷體" w:hint="eastAsia"/>
          <w:i/>
          <w:sz w:val="28"/>
          <w:szCs w:val="28"/>
        </w:rPr>
        <w:t>:</w:t>
      </w:r>
      <w:r w:rsidR="00FC7BDA" w:rsidRPr="009B796C">
        <w:rPr>
          <w:rFonts w:eastAsia="標楷體" w:hint="eastAsia"/>
          <w:i/>
          <w:sz w:val="28"/>
          <w:szCs w:val="28"/>
        </w:rPr>
        <w:t>AI</w:t>
      </w:r>
      <w:r w:rsidR="00FC7BDA" w:rsidRPr="009B796C">
        <w:rPr>
          <w:rFonts w:eastAsia="標楷體" w:hint="eastAsia"/>
          <w:i/>
          <w:sz w:val="28"/>
          <w:szCs w:val="28"/>
        </w:rPr>
        <w:t>在自己企業的應用</w:t>
      </w:r>
      <w:r w:rsidR="00FC7BDA" w:rsidRPr="009B796C">
        <w:rPr>
          <w:rFonts w:eastAsia="標楷體" w:hint="eastAsia"/>
          <w:i/>
          <w:sz w:val="28"/>
          <w:szCs w:val="28"/>
        </w:rPr>
        <w:t>)</w:t>
      </w:r>
    </w:p>
    <w:p w:rsidR="00BB7005" w:rsidRPr="009B796C" w:rsidRDefault="00FC7BDA" w:rsidP="008A28BB">
      <w:pPr>
        <w:pStyle w:val="a3"/>
        <w:numPr>
          <w:ilvl w:val="0"/>
          <w:numId w:val="15"/>
        </w:numPr>
        <w:spacing w:before="180" w:line="360" w:lineRule="auto"/>
        <w:ind w:leftChars="0" w:left="708" w:hanging="578"/>
        <w:rPr>
          <w:rFonts w:eastAsia="標楷體"/>
          <w:i/>
          <w:sz w:val="28"/>
          <w:szCs w:val="28"/>
        </w:rPr>
      </w:pPr>
      <w:r w:rsidRPr="009B796C">
        <w:rPr>
          <w:rFonts w:eastAsia="標楷體" w:hint="eastAsia"/>
          <w:sz w:val="28"/>
          <w:szCs w:val="28"/>
        </w:rPr>
        <w:t>您認為在您所在的整個產業中，引入</w:t>
      </w:r>
      <w:r w:rsidRPr="009B796C">
        <w:rPr>
          <w:rFonts w:eastAsia="標楷體" w:hint="eastAsia"/>
          <w:sz w:val="28"/>
          <w:szCs w:val="28"/>
        </w:rPr>
        <w:t>AI</w:t>
      </w:r>
      <w:r w:rsidRPr="009B796C">
        <w:rPr>
          <w:rFonts w:eastAsia="標楷體" w:hint="eastAsia"/>
          <w:sz w:val="28"/>
          <w:szCs w:val="28"/>
        </w:rPr>
        <w:t>的意願或已經應用</w:t>
      </w:r>
      <w:r w:rsidRPr="009B796C">
        <w:rPr>
          <w:rFonts w:eastAsia="標楷體" w:hint="eastAsia"/>
          <w:sz w:val="28"/>
          <w:szCs w:val="28"/>
        </w:rPr>
        <w:t>AI</w:t>
      </w:r>
      <w:r w:rsidRPr="009B796C">
        <w:rPr>
          <w:rFonts w:eastAsia="標楷體" w:hint="eastAsia"/>
          <w:sz w:val="28"/>
          <w:szCs w:val="28"/>
        </w:rPr>
        <w:t>的多寡情況如何</w:t>
      </w:r>
      <w:r w:rsidR="009B796C">
        <w:rPr>
          <w:rFonts w:eastAsia="標楷體" w:hint="eastAsia"/>
          <w:sz w:val="28"/>
          <w:szCs w:val="28"/>
        </w:rPr>
        <w:t>？</w:t>
      </w:r>
      <w:r w:rsidR="007E276F" w:rsidRPr="009B796C">
        <w:rPr>
          <w:rFonts w:eastAsia="標楷體" w:hint="eastAsia"/>
          <w:sz w:val="28"/>
          <w:szCs w:val="28"/>
        </w:rPr>
        <w:t>假設產業中</w:t>
      </w:r>
      <w:r w:rsidRPr="009B796C">
        <w:rPr>
          <w:rFonts w:eastAsia="標楷體" w:hint="eastAsia"/>
          <w:sz w:val="28"/>
          <w:szCs w:val="28"/>
        </w:rPr>
        <w:t>您</w:t>
      </w:r>
      <w:r w:rsidR="007E276F" w:rsidRPr="009B796C">
        <w:rPr>
          <w:rFonts w:eastAsia="標楷體" w:hint="eastAsia"/>
          <w:sz w:val="28"/>
          <w:szCs w:val="28"/>
        </w:rPr>
        <w:t>的同業</w:t>
      </w:r>
      <w:r w:rsidRPr="009B796C">
        <w:rPr>
          <w:rFonts w:eastAsia="標楷體" w:hint="eastAsia"/>
          <w:sz w:val="28"/>
          <w:szCs w:val="28"/>
        </w:rPr>
        <w:t>開始引入</w:t>
      </w:r>
      <w:r w:rsidR="007E276F" w:rsidRPr="009B796C">
        <w:rPr>
          <w:rFonts w:eastAsia="標楷體" w:hint="eastAsia"/>
          <w:sz w:val="28"/>
          <w:szCs w:val="28"/>
        </w:rPr>
        <w:t>AI</w:t>
      </w:r>
      <w:r w:rsidRPr="009B796C">
        <w:rPr>
          <w:rFonts w:eastAsia="標楷體" w:hint="eastAsia"/>
          <w:sz w:val="28"/>
          <w:szCs w:val="28"/>
        </w:rPr>
        <w:t>，您</w:t>
      </w:r>
      <w:r w:rsidR="007E276F" w:rsidRPr="009B796C">
        <w:rPr>
          <w:rFonts w:eastAsia="標楷體" w:hint="eastAsia"/>
          <w:sz w:val="28"/>
          <w:szCs w:val="28"/>
        </w:rPr>
        <w:t>可能會怎麼因應</w:t>
      </w:r>
      <w:r w:rsidR="009B796C">
        <w:rPr>
          <w:rFonts w:eastAsia="標楷體" w:hint="eastAsia"/>
          <w:sz w:val="28"/>
          <w:szCs w:val="28"/>
        </w:rPr>
        <w:t>？</w:t>
      </w:r>
    </w:p>
    <w:p w:rsidR="001E2D1F" w:rsidRDefault="005C00E3" w:rsidP="00DB63D8">
      <w:pPr>
        <w:pStyle w:val="a3"/>
        <w:numPr>
          <w:ilvl w:val="0"/>
          <w:numId w:val="9"/>
        </w:numPr>
        <w:spacing w:before="180" w:line="360" w:lineRule="auto"/>
        <w:ind w:leftChars="0" w:left="7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結合</w:t>
      </w:r>
      <w:r w:rsidR="001E2D1F" w:rsidRPr="00DB700B">
        <w:rPr>
          <w:rFonts w:eastAsia="標楷體" w:hint="eastAsia"/>
          <w:sz w:val="28"/>
          <w:szCs w:val="28"/>
        </w:rPr>
        <w:t>AI</w:t>
      </w:r>
      <w:r w:rsidR="003B6D0E">
        <w:rPr>
          <w:rFonts w:eastAsia="標楷體" w:hint="eastAsia"/>
          <w:sz w:val="28"/>
          <w:szCs w:val="28"/>
        </w:rPr>
        <w:t>技術</w:t>
      </w:r>
      <w:r w:rsidR="001E2D1F">
        <w:rPr>
          <w:rFonts w:eastAsia="標楷體" w:hint="eastAsia"/>
          <w:sz w:val="28"/>
          <w:szCs w:val="28"/>
        </w:rPr>
        <w:t>應用的</w:t>
      </w:r>
      <w:r>
        <w:rPr>
          <w:rFonts w:eastAsia="標楷體" w:hint="eastAsia"/>
          <w:sz w:val="28"/>
          <w:szCs w:val="28"/>
        </w:rPr>
        <w:t>狀況</w:t>
      </w:r>
    </w:p>
    <w:p w:rsidR="00C9434A" w:rsidRDefault="00AB1F71" w:rsidP="008A28BB">
      <w:pPr>
        <w:pStyle w:val="a3"/>
        <w:numPr>
          <w:ilvl w:val="0"/>
          <w:numId w:val="7"/>
        </w:numPr>
        <w:spacing w:before="180" w:line="360" w:lineRule="auto"/>
        <w:ind w:leftChars="0" w:left="708" w:hanging="578"/>
        <w:rPr>
          <w:rFonts w:eastAsia="標楷體"/>
          <w:sz w:val="28"/>
          <w:szCs w:val="28"/>
        </w:rPr>
      </w:pPr>
      <w:r w:rsidRPr="008A28BB">
        <w:rPr>
          <w:rFonts w:eastAsia="標楷體" w:hint="eastAsia"/>
          <w:sz w:val="28"/>
          <w:szCs w:val="28"/>
        </w:rPr>
        <w:t>根據工研院巨資中心提出在</w:t>
      </w:r>
      <w:r w:rsidRPr="008A28BB">
        <w:rPr>
          <w:rFonts w:eastAsia="標楷體"/>
          <w:sz w:val="28"/>
          <w:szCs w:val="28"/>
        </w:rPr>
        <w:t>AI</w:t>
      </w:r>
      <w:r w:rsidRPr="008A28BB">
        <w:rPr>
          <w:rFonts w:eastAsia="標楷體" w:hint="eastAsia"/>
          <w:sz w:val="28"/>
          <w:szCs w:val="28"/>
        </w:rPr>
        <w:t>技術應用方面有以下八項：製程優化、設備使用率、勞動生產力、品質管理、庫存管理、供需預測、產品上市時間及售後服務，您覺得哪一項是貴公司現在較為需要的方向？</w:t>
      </w:r>
    </w:p>
    <w:p w:rsidR="005C00E3" w:rsidRDefault="005C00E3" w:rsidP="005C00E3">
      <w:pPr>
        <w:spacing w:before="180"/>
        <w:rPr>
          <w:szCs w:val="28"/>
        </w:rPr>
      </w:pPr>
      <w:r w:rsidRPr="005C00E3">
        <w:rPr>
          <w:noProof/>
          <w:szCs w:val="28"/>
        </w:rPr>
        <w:drawing>
          <wp:inline distT="0" distB="0" distL="0" distR="0">
            <wp:extent cx="5274310" cy="3136265"/>
            <wp:effectExtent l="0" t="0" r="0" b="0"/>
            <wp:docPr id="10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4A" w:rsidRPr="008A28BB" w:rsidRDefault="00AB1F71" w:rsidP="008A28BB">
      <w:pPr>
        <w:pStyle w:val="a3"/>
        <w:numPr>
          <w:ilvl w:val="0"/>
          <w:numId w:val="7"/>
        </w:numPr>
        <w:spacing w:before="180" w:line="360" w:lineRule="auto"/>
        <w:ind w:leftChars="0" w:left="708" w:hanging="578"/>
        <w:rPr>
          <w:rFonts w:eastAsia="標楷體"/>
          <w:sz w:val="28"/>
          <w:szCs w:val="28"/>
        </w:rPr>
      </w:pPr>
      <w:r w:rsidRPr="008A28BB">
        <w:rPr>
          <w:rFonts w:eastAsia="標楷體" w:hint="eastAsia"/>
          <w:sz w:val="28"/>
          <w:szCs w:val="28"/>
        </w:rPr>
        <w:t>請問貴公司</w:t>
      </w:r>
      <w:r w:rsidR="007A5DB4">
        <w:rPr>
          <w:rFonts w:eastAsia="標楷體" w:hint="eastAsia"/>
          <w:sz w:val="28"/>
          <w:szCs w:val="28"/>
        </w:rPr>
        <w:t>有否</w:t>
      </w:r>
      <w:r w:rsidR="00134527">
        <w:rPr>
          <w:rFonts w:eastAsia="標楷體" w:hint="eastAsia"/>
          <w:sz w:val="28"/>
          <w:szCs w:val="28"/>
        </w:rPr>
        <w:t>有</w:t>
      </w:r>
      <w:r w:rsidRPr="008A28BB">
        <w:rPr>
          <w:rFonts w:eastAsia="標楷體" w:hint="eastAsia"/>
          <w:sz w:val="28"/>
          <w:szCs w:val="28"/>
        </w:rPr>
        <w:t>引進</w:t>
      </w:r>
      <w:r w:rsidRPr="008A28BB">
        <w:rPr>
          <w:rFonts w:eastAsia="標楷體"/>
          <w:sz w:val="28"/>
          <w:szCs w:val="28"/>
        </w:rPr>
        <w:t>AI</w:t>
      </w:r>
      <w:r w:rsidRPr="008A28BB">
        <w:rPr>
          <w:rFonts w:eastAsia="標楷體" w:hint="eastAsia"/>
          <w:sz w:val="28"/>
          <w:szCs w:val="28"/>
        </w:rPr>
        <w:t>技術</w:t>
      </w:r>
      <w:r w:rsidR="007A5DB4">
        <w:rPr>
          <w:rFonts w:eastAsia="標楷體" w:hint="eastAsia"/>
          <w:sz w:val="28"/>
          <w:szCs w:val="28"/>
        </w:rPr>
        <w:t>，當時引進的</w:t>
      </w:r>
      <w:r w:rsidRPr="008A28BB">
        <w:rPr>
          <w:rFonts w:eastAsia="標楷體" w:hint="eastAsia"/>
          <w:sz w:val="28"/>
          <w:szCs w:val="28"/>
        </w:rPr>
        <w:t>原因</w:t>
      </w:r>
      <w:r w:rsidR="007A5DB4">
        <w:rPr>
          <w:rFonts w:eastAsia="標楷體" w:hint="eastAsia"/>
          <w:sz w:val="28"/>
          <w:szCs w:val="28"/>
        </w:rPr>
        <w:t>為何</w:t>
      </w:r>
      <w:r w:rsidRPr="008A28BB">
        <w:rPr>
          <w:rFonts w:eastAsia="標楷體" w:hint="eastAsia"/>
          <w:sz w:val="28"/>
          <w:szCs w:val="28"/>
        </w:rPr>
        <w:t>？會遇到的障礙是什麼？是否已經開始嘗試處理解決？</w:t>
      </w:r>
    </w:p>
    <w:p w:rsidR="005C00E3" w:rsidRPr="005C00E3" w:rsidRDefault="00AB1F71" w:rsidP="00FB0834">
      <w:pPr>
        <w:pStyle w:val="a3"/>
        <w:numPr>
          <w:ilvl w:val="0"/>
          <w:numId w:val="7"/>
        </w:numPr>
        <w:spacing w:before="180" w:line="360" w:lineRule="auto"/>
        <w:ind w:leftChars="0" w:left="708" w:hanging="578"/>
        <w:rPr>
          <w:rFonts w:eastAsia="標楷體"/>
          <w:sz w:val="28"/>
          <w:szCs w:val="28"/>
        </w:rPr>
      </w:pPr>
      <w:r w:rsidRPr="005C00E3">
        <w:rPr>
          <w:rFonts w:eastAsia="標楷體" w:hint="eastAsia"/>
          <w:sz w:val="28"/>
          <w:szCs w:val="28"/>
        </w:rPr>
        <w:t>如果有機會由政府單位協助引進</w:t>
      </w:r>
      <w:r w:rsidRPr="005C00E3">
        <w:rPr>
          <w:rFonts w:eastAsia="標楷體"/>
          <w:sz w:val="28"/>
          <w:szCs w:val="28"/>
        </w:rPr>
        <w:t>AI</w:t>
      </w:r>
      <w:r w:rsidRPr="005C00E3">
        <w:rPr>
          <w:rFonts w:eastAsia="標楷體" w:hint="eastAsia"/>
          <w:sz w:val="28"/>
          <w:szCs w:val="28"/>
        </w:rPr>
        <w:t>技術，幫助貴公司於產業升級，貴公司有意願一起合作嗎？還是有什麼問題需要先行解決的？</w:t>
      </w:r>
    </w:p>
    <w:sectPr w:rsidR="005C00E3" w:rsidRPr="005C00E3" w:rsidSect="00AA1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B8" w:rsidRDefault="006858B8" w:rsidP="009A5198">
      <w:pPr>
        <w:spacing w:before="120" w:after="0" w:line="240" w:lineRule="auto"/>
      </w:pPr>
      <w:r>
        <w:separator/>
      </w:r>
    </w:p>
  </w:endnote>
  <w:endnote w:type="continuationSeparator" w:id="0">
    <w:p w:rsidR="006858B8" w:rsidRDefault="006858B8" w:rsidP="009A5198">
      <w:pPr>
        <w:spacing w:before="12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98" w:rsidRDefault="009A5198">
    <w:pPr>
      <w:pStyle w:val="a7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4177"/>
      <w:docPartObj>
        <w:docPartGallery w:val="Page Numbers (Bottom of Page)"/>
        <w:docPartUnique/>
      </w:docPartObj>
    </w:sdtPr>
    <w:sdtEndPr/>
    <w:sdtContent>
      <w:p w:rsidR="00251557" w:rsidRPr="00251557" w:rsidRDefault="0075593D">
        <w:pPr>
          <w:pStyle w:val="a7"/>
          <w:spacing w:before="120"/>
          <w:jc w:val="center"/>
        </w:pPr>
        <w:r w:rsidRPr="00251557">
          <w:fldChar w:fldCharType="begin"/>
        </w:r>
        <w:r w:rsidR="00251557" w:rsidRPr="00251557">
          <w:instrText>PAGE   \* MERGEFORMAT</w:instrText>
        </w:r>
        <w:r w:rsidRPr="00251557">
          <w:fldChar w:fldCharType="separate"/>
        </w:r>
        <w:r w:rsidR="0027693F" w:rsidRPr="0027693F">
          <w:rPr>
            <w:noProof/>
            <w:lang w:val="zh-TW"/>
          </w:rPr>
          <w:t>1</w:t>
        </w:r>
        <w:r w:rsidRPr="0025155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98" w:rsidRDefault="009A5198">
    <w:pPr>
      <w:pStyle w:val="a7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B8" w:rsidRDefault="006858B8" w:rsidP="009A5198">
      <w:pPr>
        <w:spacing w:before="120" w:after="0" w:line="240" w:lineRule="auto"/>
      </w:pPr>
      <w:r>
        <w:separator/>
      </w:r>
    </w:p>
  </w:footnote>
  <w:footnote w:type="continuationSeparator" w:id="0">
    <w:p w:rsidR="006858B8" w:rsidRDefault="006858B8" w:rsidP="009A5198">
      <w:pPr>
        <w:spacing w:before="12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98" w:rsidRDefault="009A5198">
    <w:pPr>
      <w:pStyle w:val="a5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98" w:rsidRDefault="009A5198">
    <w:pPr>
      <w:pStyle w:val="a5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98" w:rsidRDefault="009A5198">
    <w:pPr>
      <w:pStyle w:val="a5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890"/>
    <w:multiLevelType w:val="hybridMultilevel"/>
    <w:tmpl w:val="FC4C9F26"/>
    <w:lvl w:ilvl="0" w:tplc="04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BD36AE"/>
    <w:multiLevelType w:val="hybridMultilevel"/>
    <w:tmpl w:val="F39C3972"/>
    <w:lvl w:ilvl="0" w:tplc="04090015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CA18EA"/>
    <w:multiLevelType w:val="hybridMultilevel"/>
    <w:tmpl w:val="EEE8D822"/>
    <w:lvl w:ilvl="0" w:tplc="31D4F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617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4D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C2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A3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60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2B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8A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E1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D52EF"/>
    <w:multiLevelType w:val="hybridMultilevel"/>
    <w:tmpl w:val="B3D0B742"/>
    <w:lvl w:ilvl="0" w:tplc="2EE45AB6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0E5499"/>
    <w:multiLevelType w:val="hybridMultilevel"/>
    <w:tmpl w:val="71DA35A0"/>
    <w:lvl w:ilvl="0" w:tplc="89F4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CA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45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89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6F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28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DEB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2A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BCE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B09F1"/>
    <w:multiLevelType w:val="hybridMultilevel"/>
    <w:tmpl w:val="B3D0B742"/>
    <w:lvl w:ilvl="0" w:tplc="2EE45AB6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4A3F8E"/>
    <w:multiLevelType w:val="hybridMultilevel"/>
    <w:tmpl w:val="F522E186"/>
    <w:lvl w:ilvl="0" w:tplc="7832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D60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CF40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E847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5B0D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CFA6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2A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5F2F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CD63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3E6E3874"/>
    <w:multiLevelType w:val="hybridMultilevel"/>
    <w:tmpl w:val="FC4C9F26"/>
    <w:lvl w:ilvl="0" w:tplc="04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010469"/>
    <w:multiLevelType w:val="hybridMultilevel"/>
    <w:tmpl w:val="1C96EFE2"/>
    <w:lvl w:ilvl="0" w:tplc="04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A27D4B"/>
    <w:multiLevelType w:val="hybridMultilevel"/>
    <w:tmpl w:val="E59059E0"/>
    <w:lvl w:ilvl="0" w:tplc="3F52A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22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EB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8C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C9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C3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8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E2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ECA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31F25"/>
    <w:multiLevelType w:val="hybridMultilevel"/>
    <w:tmpl w:val="FC4C9F26"/>
    <w:lvl w:ilvl="0" w:tplc="04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347233"/>
    <w:multiLevelType w:val="hybridMultilevel"/>
    <w:tmpl w:val="D6DA0E8E"/>
    <w:lvl w:ilvl="0" w:tplc="E0F49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FA03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047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585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7A60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9BC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460C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CE4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0EA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5B9247C5"/>
    <w:multiLevelType w:val="hybridMultilevel"/>
    <w:tmpl w:val="1C96EFE2"/>
    <w:lvl w:ilvl="0" w:tplc="04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A81A45"/>
    <w:multiLevelType w:val="hybridMultilevel"/>
    <w:tmpl w:val="E64EF058"/>
    <w:lvl w:ilvl="0" w:tplc="F39EA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A3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6B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143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68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8A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E4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EC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3AA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D495F"/>
    <w:multiLevelType w:val="hybridMultilevel"/>
    <w:tmpl w:val="1C96EFE2"/>
    <w:lvl w:ilvl="0" w:tplc="04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196758"/>
    <w:multiLevelType w:val="hybridMultilevel"/>
    <w:tmpl w:val="1C96EFE2"/>
    <w:lvl w:ilvl="0" w:tplc="04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BF"/>
    <w:rsid w:val="000E219E"/>
    <w:rsid w:val="00134527"/>
    <w:rsid w:val="00142DC4"/>
    <w:rsid w:val="00164B01"/>
    <w:rsid w:val="001B4190"/>
    <w:rsid w:val="001C2B87"/>
    <w:rsid w:val="001E2D1F"/>
    <w:rsid w:val="001E34C5"/>
    <w:rsid w:val="001F3893"/>
    <w:rsid w:val="002349C6"/>
    <w:rsid w:val="00251557"/>
    <w:rsid w:val="002553C4"/>
    <w:rsid w:val="0027693F"/>
    <w:rsid w:val="002816AB"/>
    <w:rsid w:val="002C6028"/>
    <w:rsid w:val="002F1579"/>
    <w:rsid w:val="002F7ECB"/>
    <w:rsid w:val="0031515E"/>
    <w:rsid w:val="003272D4"/>
    <w:rsid w:val="003652A1"/>
    <w:rsid w:val="003A61DE"/>
    <w:rsid w:val="003B3F7A"/>
    <w:rsid w:val="003B6A46"/>
    <w:rsid w:val="003B6D0E"/>
    <w:rsid w:val="003F1C7A"/>
    <w:rsid w:val="0045124D"/>
    <w:rsid w:val="0045787F"/>
    <w:rsid w:val="00466839"/>
    <w:rsid w:val="00472127"/>
    <w:rsid w:val="00486ED4"/>
    <w:rsid w:val="004C4637"/>
    <w:rsid w:val="004F2720"/>
    <w:rsid w:val="00511A14"/>
    <w:rsid w:val="005578F4"/>
    <w:rsid w:val="00580DE8"/>
    <w:rsid w:val="0058262F"/>
    <w:rsid w:val="005854E0"/>
    <w:rsid w:val="005B05A4"/>
    <w:rsid w:val="005C00E3"/>
    <w:rsid w:val="005F2E24"/>
    <w:rsid w:val="00604B18"/>
    <w:rsid w:val="00627BBF"/>
    <w:rsid w:val="00634E8E"/>
    <w:rsid w:val="00674422"/>
    <w:rsid w:val="006816C8"/>
    <w:rsid w:val="006858B8"/>
    <w:rsid w:val="006869B0"/>
    <w:rsid w:val="006F4750"/>
    <w:rsid w:val="006F4CEB"/>
    <w:rsid w:val="006F77A6"/>
    <w:rsid w:val="0075342A"/>
    <w:rsid w:val="0075593D"/>
    <w:rsid w:val="00757A19"/>
    <w:rsid w:val="007814FE"/>
    <w:rsid w:val="007851F2"/>
    <w:rsid w:val="00794356"/>
    <w:rsid w:val="007A5DB4"/>
    <w:rsid w:val="007E1DEE"/>
    <w:rsid w:val="007E276F"/>
    <w:rsid w:val="0081085B"/>
    <w:rsid w:val="008A28BB"/>
    <w:rsid w:val="008A4FDD"/>
    <w:rsid w:val="008D7B28"/>
    <w:rsid w:val="009A5198"/>
    <w:rsid w:val="009B796C"/>
    <w:rsid w:val="00A025C3"/>
    <w:rsid w:val="00A211D2"/>
    <w:rsid w:val="00A246AB"/>
    <w:rsid w:val="00A27DB9"/>
    <w:rsid w:val="00A35EBC"/>
    <w:rsid w:val="00AA1CEB"/>
    <w:rsid w:val="00AB1F71"/>
    <w:rsid w:val="00AC375E"/>
    <w:rsid w:val="00AC574E"/>
    <w:rsid w:val="00AD404E"/>
    <w:rsid w:val="00AF19C6"/>
    <w:rsid w:val="00B01899"/>
    <w:rsid w:val="00B4155F"/>
    <w:rsid w:val="00B66C9A"/>
    <w:rsid w:val="00B7781F"/>
    <w:rsid w:val="00BB3233"/>
    <w:rsid w:val="00BB7005"/>
    <w:rsid w:val="00C200D9"/>
    <w:rsid w:val="00C87948"/>
    <w:rsid w:val="00C9434A"/>
    <w:rsid w:val="00CA64F3"/>
    <w:rsid w:val="00D00E34"/>
    <w:rsid w:val="00D24E78"/>
    <w:rsid w:val="00D36EC1"/>
    <w:rsid w:val="00D55C1E"/>
    <w:rsid w:val="00D83DF9"/>
    <w:rsid w:val="00DB63D8"/>
    <w:rsid w:val="00DB700B"/>
    <w:rsid w:val="00DE5F98"/>
    <w:rsid w:val="00E10804"/>
    <w:rsid w:val="00E83383"/>
    <w:rsid w:val="00EA69EB"/>
    <w:rsid w:val="00EE1D27"/>
    <w:rsid w:val="00F03A42"/>
    <w:rsid w:val="00F84003"/>
    <w:rsid w:val="00FC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★內文"/>
    <w:qFormat/>
    <w:rsid w:val="00627BBF"/>
    <w:pPr>
      <w:widowControl w:val="0"/>
      <w:snapToGrid w:val="0"/>
      <w:spacing w:beforeLines="50" w:after="60" w:line="360" w:lineRule="auto"/>
    </w:pPr>
    <w:rPr>
      <w:rFonts w:ascii="Times New Roman" w:eastAsia="標楷體" w:hAnsi="Times New Roman" w:cs="Times New Roman"/>
      <w:sz w:val="28"/>
      <w:szCs w:val="20"/>
    </w:rPr>
  </w:style>
  <w:style w:type="paragraph" w:styleId="1">
    <w:name w:val="heading 1"/>
    <w:aliases w:val="★標題 1,標題 壹,主標題,H1,X.X,Heading level 1,Numbered Section,1.1,level 1,Level 1 Head,heading 1,Heading apps,Heading 11,Level 1 Topic Heading,h11,h12,h111,h13,h112,h121,h1111,h14,h113,DO NOT USE_h1,壹,--章名,Data Sheet Headlines,大綱,(F2),titre niveau 1"/>
    <w:basedOn w:val="a"/>
    <w:next w:val="a"/>
    <w:link w:val="10"/>
    <w:qFormat/>
    <w:rsid w:val="00627BBF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50" w:afterLines="50" w:line="500" w:lineRule="exact"/>
      <w:textAlignment w:val="baseline"/>
      <w:outlineLvl w:val="0"/>
    </w:pPr>
    <w:rPr>
      <w:rFonts w:ascii="標楷體" w:hAnsi="標楷體"/>
      <w:b/>
      <w:kern w:val="52"/>
      <w:sz w:val="40"/>
      <w:szCs w:val="28"/>
    </w:rPr>
  </w:style>
  <w:style w:type="paragraph" w:styleId="2">
    <w:name w:val="heading 2"/>
    <w:aliases w:val="★標題 2,一、,[ 一、],一,H2,Heading 2 Hidden,Heading 2 CCBS,heading 2,h2,2nd level,Header 2,l2,DO NOT USE_h2,chn,Chapter Number/Appendix Letter,sect 1.2,Reset numbering,PIM2,SUB,h1.1,h2 main heading,B Sub,B Sub/Bold,A.B.C.,Heading2-bio,Career Exp.,Activity"/>
    <w:basedOn w:val="a"/>
    <w:next w:val="a"/>
    <w:link w:val="20"/>
    <w:qFormat/>
    <w:rsid w:val="00627BBF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50" w:afterLines="50" w:line="500" w:lineRule="exact"/>
      <w:textAlignment w:val="baseline"/>
      <w:outlineLvl w:val="1"/>
    </w:pPr>
    <w:rPr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★標題 1 字元,標題 壹 字元,主標題 字元,H1 字元,X.X 字元,Heading level 1 字元,Numbered Section 字元,1.1 字元,level 1 字元,Level 1 Head 字元,heading 1 字元,Heading apps 字元,Heading 11 字元,Level 1 Topic Heading 字元,h11 字元,h12 字元,h111 字元,h13 字元,h112 字元,h121 字元,h1111 字元,h14 字元,壹 字元"/>
    <w:basedOn w:val="a0"/>
    <w:link w:val="1"/>
    <w:rsid w:val="00627BBF"/>
    <w:rPr>
      <w:rFonts w:ascii="標楷體" w:eastAsia="標楷體" w:hAnsi="標楷體" w:cs="Times New Roman"/>
      <w:b/>
      <w:kern w:val="52"/>
      <w:sz w:val="40"/>
      <w:szCs w:val="28"/>
    </w:rPr>
  </w:style>
  <w:style w:type="character" w:customStyle="1" w:styleId="20">
    <w:name w:val="標題 2 字元"/>
    <w:aliases w:val="★標題 2 字元,一、 字元,[ 一、] 字元,一 字元,H2 字元,Heading 2 Hidden 字元,Heading 2 CCBS 字元,heading 2 字元,h2 字元,2nd level 字元,Header 2 字元,l2 字元,DO NOT USE_h2 字元,chn 字元,Chapter Number/Appendix Letter 字元,sect 1.2 字元,Reset numbering 字元,PIM2 字元,SUB 字元,h1.1 字元,B Sub 字元"/>
    <w:basedOn w:val="a0"/>
    <w:link w:val="2"/>
    <w:rsid w:val="00627BBF"/>
    <w:rPr>
      <w:rFonts w:ascii="Times New Roman" w:eastAsia="標楷體" w:hAnsi="Times New Roman" w:cs="Times New Roman"/>
      <w:b/>
      <w:color w:val="000000"/>
      <w:sz w:val="32"/>
      <w:szCs w:val="20"/>
    </w:rPr>
  </w:style>
  <w:style w:type="paragraph" w:styleId="a3">
    <w:name w:val="List Paragraph"/>
    <w:aliases w:val="103人口圖"/>
    <w:basedOn w:val="a"/>
    <w:link w:val="a4"/>
    <w:uiPriority w:val="34"/>
    <w:qFormat/>
    <w:rsid w:val="00627BBF"/>
    <w:pPr>
      <w:spacing w:line="240" w:lineRule="auto"/>
      <w:ind w:leftChars="200" w:left="480"/>
    </w:pPr>
    <w:rPr>
      <w:rFonts w:eastAsia="新細明體"/>
      <w:sz w:val="24"/>
      <w:szCs w:val="24"/>
    </w:rPr>
  </w:style>
  <w:style w:type="character" w:customStyle="1" w:styleId="a4">
    <w:name w:val="清單段落 字元"/>
    <w:aliases w:val="103人口圖 字元"/>
    <w:basedOn w:val="a0"/>
    <w:link w:val="a3"/>
    <w:uiPriority w:val="34"/>
    <w:rsid w:val="00627BBF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A5198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9A5198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5198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A5198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A28BB"/>
    <w:pPr>
      <w:widowControl/>
      <w:snapToGrid/>
      <w:spacing w:beforeLines="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69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69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★內文"/>
    <w:qFormat/>
    <w:rsid w:val="00627BBF"/>
    <w:pPr>
      <w:widowControl w:val="0"/>
      <w:snapToGrid w:val="0"/>
      <w:spacing w:beforeLines="50" w:after="60" w:line="360" w:lineRule="auto"/>
    </w:pPr>
    <w:rPr>
      <w:rFonts w:ascii="Times New Roman" w:eastAsia="標楷體" w:hAnsi="Times New Roman" w:cs="Times New Roman"/>
      <w:sz w:val="28"/>
      <w:szCs w:val="20"/>
    </w:rPr>
  </w:style>
  <w:style w:type="paragraph" w:styleId="1">
    <w:name w:val="heading 1"/>
    <w:aliases w:val="★標題 1,標題 壹,主標題,H1,X.X,Heading level 1,Numbered Section,1.1,level 1,Level 1 Head,heading 1,Heading apps,Heading 11,Level 1 Topic Heading,h11,h12,h111,h13,h112,h121,h1111,h14,h113,DO NOT USE_h1,壹,--章名,Data Sheet Headlines,大綱,(F2),titre niveau 1"/>
    <w:basedOn w:val="a"/>
    <w:next w:val="a"/>
    <w:link w:val="10"/>
    <w:qFormat/>
    <w:rsid w:val="00627BBF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50" w:afterLines="50" w:line="500" w:lineRule="exact"/>
      <w:textAlignment w:val="baseline"/>
      <w:outlineLvl w:val="0"/>
    </w:pPr>
    <w:rPr>
      <w:rFonts w:ascii="標楷體" w:hAnsi="標楷體"/>
      <w:b/>
      <w:kern w:val="52"/>
      <w:sz w:val="40"/>
      <w:szCs w:val="28"/>
    </w:rPr>
  </w:style>
  <w:style w:type="paragraph" w:styleId="2">
    <w:name w:val="heading 2"/>
    <w:aliases w:val="★標題 2,一、,[ 一、],一,H2,Heading 2 Hidden,Heading 2 CCBS,heading 2,h2,2nd level,Header 2,l2,DO NOT USE_h2,chn,Chapter Number/Appendix Letter,sect 1.2,Reset numbering,PIM2,SUB,h1.1,h2 main heading,B Sub,B Sub/Bold,A.B.C.,Heading2-bio,Career Exp.,Activity"/>
    <w:basedOn w:val="a"/>
    <w:next w:val="a"/>
    <w:link w:val="20"/>
    <w:qFormat/>
    <w:rsid w:val="00627BBF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50" w:afterLines="50" w:line="500" w:lineRule="exact"/>
      <w:textAlignment w:val="baseline"/>
      <w:outlineLvl w:val="1"/>
    </w:pPr>
    <w:rPr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★標題 1 字元,標題 壹 字元,主標題 字元,H1 字元,X.X 字元,Heading level 1 字元,Numbered Section 字元,1.1 字元,level 1 字元,Level 1 Head 字元,heading 1 字元,Heading apps 字元,Heading 11 字元,Level 1 Topic Heading 字元,h11 字元,h12 字元,h111 字元,h13 字元,h112 字元,h121 字元,h1111 字元,h14 字元,壹 字元"/>
    <w:basedOn w:val="a0"/>
    <w:link w:val="1"/>
    <w:rsid w:val="00627BBF"/>
    <w:rPr>
      <w:rFonts w:ascii="標楷體" w:eastAsia="標楷體" w:hAnsi="標楷體" w:cs="Times New Roman"/>
      <w:b/>
      <w:kern w:val="52"/>
      <w:sz w:val="40"/>
      <w:szCs w:val="28"/>
    </w:rPr>
  </w:style>
  <w:style w:type="character" w:customStyle="1" w:styleId="20">
    <w:name w:val="標題 2 字元"/>
    <w:aliases w:val="★標題 2 字元,一、 字元,[ 一、] 字元,一 字元,H2 字元,Heading 2 Hidden 字元,Heading 2 CCBS 字元,heading 2 字元,h2 字元,2nd level 字元,Header 2 字元,l2 字元,DO NOT USE_h2 字元,chn 字元,Chapter Number/Appendix Letter 字元,sect 1.2 字元,Reset numbering 字元,PIM2 字元,SUB 字元,h1.1 字元,B Sub 字元"/>
    <w:basedOn w:val="a0"/>
    <w:link w:val="2"/>
    <w:rsid w:val="00627BBF"/>
    <w:rPr>
      <w:rFonts w:ascii="Times New Roman" w:eastAsia="標楷體" w:hAnsi="Times New Roman" w:cs="Times New Roman"/>
      <w:b/>
      <w:color w:val="000000"/>
      <w:sz w:val="32"/>
      <w:szCs w:val="20"/>
    </w:rPr>
  </w:style>
  <w:style w:type="paragraph" w:styleId="a3">
    <w:name w:val="List Paragraph"/>
    <w:aliases w:val="103人口圖"/>
    <w:basedOn w:val="a"/>
    <w:link w:val="a4"/>
    <w:uiPriority w:val="34"/>
    <w:qFormat/>
    <w:rsid w:val="00627BBF"/>
    <w:pPr>
      <w:spacing w:line="240" w:lineRule="auto"/>
      <w:ind w:leftChars="200" w:left="480"/>
    </w:pPr>
    <w:rPr>
      <w:rFonts w:eastAsia="新細明體"/>
      <w:sz w:val="24"/>
      <w:szCs w:val="24"/>
    </w:rPr>
  </w:style>
  <w:style w:type="character" w:customStyle="1" w:styleId="a4">
    <w:name w:val="清單段落 字元"/>
    <w:aliases w:val="103人口圖 字元"/>
    <w:basedOn w:val="a0"/>
    <w:link w:val="a3"/>
    <w:uiPriority w:val="34"/>
    <w:rsid w:val="00627BBF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A5198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9A5198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5198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A5198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A28BB"/>
    <w:pPr>
      <w:widowControl/>
      <w:snapToGrid/>
      <w:spacing w:beforeLines="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69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6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90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4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4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4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08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1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1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7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5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0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19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5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>CPC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2814張鈞淦</dc:creator>
  <cp:lastModifiedBy>user</cp:lastModifiedBy>
  <cp:revision>2</cp:revision>
  <dcterms:created xsi:type="dcterms:W3CDTF">2018-10-03T02:04:00Z</dcterms:created>
  <dcterms:modified xsi:type="dcterms:W3CDTF">2018-10-03T02:04:00Z</dcterms:modified>
</cp:coreProperties>
</file>